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BA" w:rsidRPr="00796AAF" w:rsidRDefault="00BE13B9" w:rsidP="00796AAF">
      <w:pPr>
        <w:pStyle w:val="Naslov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E13B9">
        <w:rPr>
          <w:rFonts w:ascii="Arial" w:hAnsi="Arial" w:cs="Arial"/>
          <w:sz w:val="24"/>
          <w:szCs w:val="24"/>
        </w:rPr>
        <w:t xml:space="preserve">Osnovna šola </w:t>
      </w:r>
      <w:r w:rsidRPr="00796AAF">
        <w:rPr>
          <w:rFonts w:ascii="Arial" w:hAnsi="Arial" w:cs="Arial"/>
          <w:sz w:val="24"/>
          <w:szCs w:val="24"/>
        </w:rPr>
        <w:t>Grad</w:t>
      </w:r>
      <w:r w:rsidRPr="00BE13B9">
        <w:rPr>
          <w:rFonts w:ascii="Arial" w:hAnsi="Arial" w:cs="Arial"/>
          <w:sz w:val="24"/>
          <w:szCs w:val="24"/>
        </w:rPr>
        <w:t xml:space="preserve"> je </w:t>
      </w:r>
      <w:r w:rsidRPr="00796AAF">
        <w:rPr>
          <w:rFonts w:ascii="Arial" w:hAnsi="Arial" w:cs="Arial"/>
          <w:sz w:val="24"/>
          <w:szCs w:val="24"/>
        </w:rPr>
        <w:t xml:space="preserve">v </w:t>
      </w:r>
      <w:r w:rsidR="00785500" w:rsidRPr="00796AAF">
        <w:rPr>
          <w:rFonts w:ascii="Arial" w:hAnsi="Arial" w:cs="Arial"/>
          <w:sz w:val="24"/>
          <w:szCs w:val="24"/>
        </w:rPr>
        <w:t>lanskem</w:t>
      </w:r>
      <w:r w:rsidRPr="00796AAF">
        <w:rPr>
          <w:rFonts w:ascii="Arial" w:hAnsi="Arial" w:cs="Arial"/>
          <w:sz w:val="24"/>
          <w:szCs w:val="24"/>
        </w:rPr>
        <w:t xml:space="preserve"> šolskem letu uspela</w:t>
      </w:r>
      <w:r w:rsidRPr="00BE13B9">
        <w:rPr>
          <w:rFonts w:ascii="Arial" w:hAnsi="Arial" w:cs="Arial"/>
          <w:sz w:val="24"/>
          <w:szCs w:val="24"/>
        </w:rPr>
        <w:t xml:space="preserve"> na razpisu projekta </w:t>
      </w:r>
      <w:proofErr w:type="spellStart"/>
      <w:r w:rsidRPr="00BE13B9">
        <w:rPr>
          <w:rFonts w:ascii="Arial" w:hAnsi="Arial" w:cs="Arial"/>
          <w:sz w:val="24"/>
          <w:szCs w:val="24"/>
        </w:rPr>
        <w:t>Erasmus</w:t>
      </w:r>
      <w:proofErr w:type="spellEnd"/>
      <w:r w:rsidRPr="00BE13B9">
        <w:rPr>
          <w:rFonts w:ascii="Arial" w:hAnsi="Arial" w:cs="Arial"/>
          <w:sz w:val="24"/>
          <w:szCs w:val="24"/>
        </w:rPr>
        <w:t xml:space="preserve">+ </w:t>
      </w:r>
      <w:r w:rsidR="00796AAF" w:rsidRPr="00796AAF">
        <w:rPr>
          <w:rFonts w:ascii="Arial" w:hAnsi="Arial" w:cs="Arial"/>
          <w:sz w:val="24"/>
          <w:szCs w:val="24"/>
        </w:rPr>
        <w:t xml:space="preserve">v kategoriji </w:t>
      </w:r>
      <w:r w:rsidRPr="00BE13B9">
        <w:rPr>
          <w:rFonts w:ascii="Arial" w:hAnsi="Arial" w:cs="Arial"/>
          <w:sz w:val="24"/>
          <w:szCs w:val="24"/>
        </w:rPr>
        <w:t>KA1</w:t>
      </w:r>
      <w:r w:rsidRPr="00796AAF">
        <w:rPr>
          <w:rFonts w:ascii="Arial" w:hAnsi="Arial" w:cs="Arial"/>
          <w:sz w:val="24"/>
          <w:szCs w:val="24"/>
        </w:rPr>
        <w:t>22</w:t>
      </w:r>
      <w:r w:rsidRPr="00796AAF">
        <w:rPr>
          <w:rFonts w:ascii="Arial" w:hAnsi="Arial" w:cs="Arial"/>
          <w:b w:val="0"/>
          <w:sz w:val="24"/>
          <w:szCs w:val="24"/>
        </w:rPr>
        <w:t>-</w:t>
      </w:r>
      <w:r w:rsidRPr="00796AAF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796AAF">
        <w:rPr>
          <w:rFonts w:ascii="Arial" w:hAnsi="Arial" w:cs="Arial"/>
          <w:sz w:val="24"/>
          <w:szCs w:val="24"/>
        </w:rPr>
        <w:t>CH Mobilnost osebja v splošnem šolskem izobraževanju</w:t>
      </w:r>
      <w:r w:rsidR="00796AAF" w:rsidRPr="00796AA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96AAF" w:rsidRPr="00796AAF">
        <w:rPr>
          <w:rFonts w:ascii="Arial" w:hAnsi="Arial" w:cs="Arial"/>
          <w:sz w:val="24"/>
          <w:szCs w:val="24"/>
        </w:rPr>
        <w:t>neakreditirane</w:t>
      </w:r>
      <w:proofErr w:type="spellEnd"/>
      <w:r w:rsidR="00796AAF" w:rsidRPr="00796AAF">
        <w:rPr>
          <w:rFonts w:ascii="Arial" w:hAnsi="Arial" w:cs="Arial"/>
          <w:sz w:val="24"/>
          <w:szCs w:val="24"/>
        </w:rPr>
        <w:t xml:space="preserve"> institucije</w:t>
      </w:r>
      <w:r w:rsidRPr="00BE13B9">
        <w:rPr>
          <w:rFonts w:ascii="Arial" w:hAnsi="Arial" w:cs="Arial"/>
          <w:sz w:val="24"/>
          <w:szCs w:val="24"/>
        </w:rPr>
        <w:t xml:space="preserve">, </w:t>
      </w:r>
      <w:r w:rsidRPr="00796AAF">
        <w:rPr>
          <w:rFonts w:ascii="Arial" w:hAnsi="Arial" w:cs="Arial"/>
          <w:sz w:val="24"/>
          <w:szCs w:val="24"/>
        </w:rPr>
        <w:t>ki je financiran s strani Evropske unije, natančneje s strani Evropske izvajalske agencije za izobraževanje in kulturo</w:t>
      </w:r>
      <w:r w:rsidRPr="00796AAF">
        <w:rPr>
          <w:rFonts w:ascii="Arial" w:hAnsi="Arial" w:cs="Arial"/>
          <w:b w:val="0"/>
          <w:bCs w:val="0"/>
          <w:sz w:val="24"/>
          <w:szCs w:val="24"/>
          <w:lang w:val="en-US"/>
        </w:rPr>
        <w:t>.</w:t>
      </w:r>
      <w:r w:rsidR="00796AAF" w:rsidRPr="00796AAF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hyperlink r:id="rId5" w:history="1">
        <w:proofErr w:type="spellStart"/>
        <w:r w:rsidR="00451573" w:rsidRPr="00796AA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Erasmus</w:t>
        </w:r>
        <w:proofErr w:type="spellEnd"/>
      </w:hyperlink>
      <w:hyperlink r:id="rId6" w:history="1">
        <w:r w:rsidR="00451573" w:rsidRPr="00796AA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+</w:t>
        </w:r>
      </w:hyperlink>
      <w:r w:rsidR="00451573" w:rsidRPr="00796AAF">
        <w:rPr>
          <w:rFonts w:ascii="Arial" w:hAnsi="Arial" w:cs="Arial"/>
          <w:sz w:val="24"/>
          <w:szCs w:val="24"/>
        </w:rPr>
        <w:t> </w:t>
      </w:r>
      <w:r w:rsidR="00451573" w:rsidRPr="00796AAF">
        <w:rPr>
          <w:rFonts w:ascii="Arial" w:hAnsi="Arial" w:cs="Arial"/>
          <w:color w:val="000000"/>
          <w:sz w:val="24"/>
          <w:szCs w:val="24"/>
        </w:rPr>
        <w:t xml:space="preserve">je program EU, ki podpira izobraževanje, usposabljanje, mlade in šport v Evropi. </w:t>
      </w:r>
    </w:p>
    <w:p w:rsidR="000F59BA" w:rsidRPr="00BE13B9" w:rsidRDefault="000F59BA" w:rsidP="00451573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6AAF">
        <w:rPr>
          <w:rFonts w:ascii="Arial" w:hAnsi="Arial" w:cs="Arial"/>
          <w:color w:val="000000"/>
          <w:sz w:val="24"/>
          <w:szCs w:val="24"/>
        </w:rPr>
        <w:t xml:space="preserve">S projektom z naslovom </w:t>
      </w:r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Vsi pomembni - vsi enakovredni! - </w:t>
      </w:r>
      <w:proofErr w:type="spellStart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>All</w:t>
      </w:r>
      <w:proofErr w:type="spellEnd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>important</w:t>
      </w:r>
      <w:proofErr w:type="spellEnd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- </w:t>
      </w:r>
      <w:proofErr w:type="spellStart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>all</w:t>
      </w:r>
      <w:proofErr w:type="spellEnd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>equal</w:t>
      </w:r>
      <w:proofErr w:type="spellEnd"/>
      <w:r w:rsidRPr="00796AAF">
        <w:rPr>
          <w:rStyle w:val="fontstyle01"/>
          <w:rFonts w:ascii="Arial" w:hAnsi="Arial" w:cs="Arial"/>
          <w:b/>
          <w:color w:val="auto"/>
          <w:sz w:val="24"/>
          <w:szCs w:val="24"/>
        </w:rPr>
        <w:t>!</w:t>
      </w:r>
      <w:r w:rsidRPr="00796AAF">
        <w:rPr>
          <w:rFonts w:ascii="Arial" w:hAnsi="Arial" w:cs="Arial"/>
          <w:color w:val="000000"/>
          <w:sz w:val="24"/>
          <w:szCs w:val="24"/>
        </w:rPr>
        <w:t xml:space="preserve"> si želimo nabrati znanja in izkušnje v tujini, kjer imajo kakovostne izobraževalne sisteme</w:t>
      </w:r>
      <w:r w:rsidR="00796AAF" w:rsidRPr="00796AAF">
        <w:rPr>
          <w:rFonts w:ascii="Arial" w:hAnsi="Arial" w:cs="Arial"/>
          <w:color w:val="000000"/>
          <w:sz w:val="24"/>
          <w:szCs w:val="24"/>
        </w:rPr>
        <w:t>, navezati stike z evropskimi šolami ter v prihodnosti načrtovati skupne projekte, kamor bodo vključeni tudi učenci. Izboljšati torej želimo kakovost izobraževanja učencev OŠ Grad.</w:t>
      </w:r>
    </w:p>
    <w:p w:rsidR="00BE13B9" w:rsidRPr="00796AAF" w:rsidRDefault="00BE13B9" w:rsidP="00BE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 w:rsidRPr="00796AAF">
        <w:rPr>
          <w:rFonts w:ascii="Arial" w:hAnsi="Arial" w:cs="Arial"/>
          <w:b/>
          <w:sz w:val="24"/>
          <w:szCs w:val="24"/>
          <w:u w:val="single"/>
        </w:rPr>
        <w:t>NAMENI/CILJI PROJEKTA</w:t>
      </w:r>
      <w:r w:rsidRPr="00796AAF">
        <w:rPr>
          <w:rFonts w:ascii="Arial" w:hAnsi="Arial" w:cs="Arial"/>
          <w:b/>
          <w:sz w:val="24"/>
          <w:szCs w:val="24"/>
        </w:rPr>
        <w:t>:</w:t>
      </w:r>
      <w:r w:rsidRPr="00796AAF">
        <w:rPr>
          <w:rFonts w:ascii="Arial" w:hAnsi="Arial" w:cs="Arial"/>
          <w:sz w:val="24"/>
          <w:szCs w:val="24"/>
        </w:rPr>
        <w:t xml:space="preserve"> </w:t>
      </w:r>
    </w:p>
    <w:p w:rsidR="00BE13B9" w:rsidRPr="00796AAF" w:rsidRDefault="00BE13B9" w:rsidP="00BE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796AAF">
        <w:rPr>
          <w:rFonts w:ascii="Arial" w:hAnsi="Arial" w:cs="Arial"/>
          <w:sz w:val="24"/>
          <w:szCs w:val="24"/>
        </w:rPr>
        <w:t>- enake možnosti razvijanja psihofizičnega zdravja za vse učence,</w:t>
      </w:r>
    </w:p>
    <w:p w:rsidR="00BE13B9" w:rsidRPr="00796AAF" w:rsidRDefault="00BE13B9" w:rsidP="00BE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796AAF">
        <w:rPr>
          <w:rFonts w:ascii="Arial" w:hAnsi="Arial" w:cs="Arial"/>
          <w:sz w:val="24"/>
          <w:szCs w:val="24"/>
        </w:rPr>
        <w:t>- dvig motivacije za učenje in razvijanje odgovornosti do lastnega zdravja,</w:t>
      </w:r>
    </w:p>
    <w:p w:rsidR="00BE13B9" w:rsidRPr="00796AAF" w:rsidRDefault="00BE13B9" w:rsidP="00BE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796AAF">
        <w:rPr>
          <w:rFonts w:ascii="Arial" w:hAnsi="Arial" w:cs="Arial"/>
          <w:sz w:val="24"/>
          <w:szCs w:val="24"/>
        </w:rPr>
        <w:t>- iskanje znanja, podpore in rešitev za delo z učenci s posebnimi potrebami in nadarjenimi učenci,</w:t>
      </w:r>
    </w:p>
    <w:p w:rsidR="00BE13B9" w:rsidRPr="00796AAF" w:rsidRDefault="00BE13B9" w:rsidP="00BE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796AAF">
        <w:rPr>
          <w:rFonts w:ascii="Arial" w:hAnsi="Arial" w:cs="Arial"/>
          <w:sz w:val="24"/>
          <w:szCs w:val="24"/>
        </w:rPr>
        <w:t>- motivacija učiteljev za uvajanje sprememb in novosti v poučevanje, pridobivanje mednarodnih izkušenj, razvijanje medkulturnih in jezikovnih kompetenc.</w:t>
      </w:r>
    </w:p>
    <w:p w:rsidR="000F59BA" w:rsidRDefault="000F59BA" w:rsidP="00BE13B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96AAF" w:rsidRPr="00451573" w:rsidRDefault="00796AAF" w:rsidP="00451573">
      <w:pPr>
        <w:jc w:val="both"/>
        <w:rPr>
          <w:rFonts w:ascii="Arial" w:hAnsi="Arial" w:cs="Arial"/>
          <w:b/>
          <w:sz w:val="24"/>
          <w:szCs w:val="24"/>
        </w:rPr>
      </w:pPr>
      <w:r w:rsidRPr="00451573">
        <w:rPr>
          <w:rFonts w:ascii="Arial" w:hAnsi="Arial" w:cs="Arial"/>
          <w:b/>
          <w:sz w:val="24"/>
          <w:szCs w:val="24"/>
        </w:rPr>
        <w:t xml:space="preserve">V </w:t>
      </w:r>
      <w:r w:rsidR="00451573" w:rsidRPr="00451573">
        <w:rPr>
          <w:rFonts w:ascii="Arial" w:hAnsi="Arial" w:cs="Arial"/>
          <w:b/>
          <w:sz w:val="24"/>
          <w:szCs w:val="24"/>
        </w:rPr>
        <w:t>okviru projekta bomo izvedli 8 mobilnosti</w:t>
      </w:r>
      <w:r w:rsidRPr="00451573">
        <w:rPr>
          <w:rFonts w:ascii="Arial" w:hAnsi="Arial" w:cs="Arial"/>
          <w:b/>
          <w:sz w:val="24"/>
          <w:szCs w:val="24"/>
        </w:rPr>
        <w:t>:</w:t>
      </w:r>
      <w:r w:rsidRPr="00451573">
        <w:rPr>
          <w:rFonts w:ascii="Arial" w:hAnsi="Arial" w:cs="Arial"/>
          <w:sz w:val="24"/>
          <w:szCs w:val="24"/>
        </w:rPr>
        <w:t xml:space="preserve"> </w:t>
      </w:r>
      <w:r w:rsidRPr="00451573">
        <w:rPr>
          <w:rFonts w:ascii="Arial" w:hAnsi="Arial" w:cs="Arial"/>
          <w:sz w:val="24"/>
          <w:szCs w:val="24"/>
          <w:u w:val="single"/>
          <w:shd w:val="clear" w:color="auto" w:fill="DBDBDB" w:themeFill="accent3" w:themeFillTint="66"/>
        </w:rPr>
        <w:t>4 strukturiran</w:t>
      </w:r>
      <w:r w:rsidRPr="00451573">
        <w:rPr>
          <w:rFonts w:ascii="Arial" w:hAnsi="Arial" w:cs="Arial"/>
          <w:sz w:val="24"/>
          <w:szCs w:val="24"/>
          <w:u w:val="single"/>
          <w:shd w:val="clear" w:color="auto" w:fill="DBDBDB" w:themeFill="accent3" w:themeFillTint="66"/>
        </w:rPr>
        <w:t>e</w:t>
      </w:r>
      <w:r w:rsidRPr="00451573">
        <w:rPr>
          <w:rFonts w:ascii="Arial" w:hAnsi="Arial" w:cs="Arial"/>
          <w:sz w:val="24"/>
          <w:szCs w:val="24"/>
          <w:u w:val="single"/>
          <w:shd w:val="clear" w:color="auto" w:fill="DBDBDB" w:themeFill="accent3" w:themeFillTint="66"/>
        </w:rPr>
        <w:t xml:space="preserve"> tečaj</w:t>
      </w:r>
      <w:r w:rsidRPr="00451573">
        <w:rPr>
          <w:rFonts w:ascii="Arial" w:hAnsi="Arial" w:cs="Arial"/>
          <w:sz w:val="24"/>
          <w:szCs w:val="24"/>
          <w:u w:val="single"/>
          <w:shd w:val="clear" w:color="auto" w:fill="DBDBDB" w:themeFill="accent3" w:themeFillTint="66"/>
        </w:rPr>
        <w:t>e</w:t>
      </w:r>
      <w:r w:rsidRPr="00451573">
        <w:rPr>
          <w:rFonts w:ascii="Arial" w:hAnsi="Arial" w:cs="Arial"/>
          <w:sz w:val="24"/>
          <w:szCs w:val="24"/>
        </w:rPr>
        <w:t xml:space="preserve"> in </w:t>
      </w:r>
      <w:r w:rsidRPr="00451573">
        <w:rPr>
          <w:rFonts w:ascii="Arial" w:hAnsi="Arial" w:cs="Arial"/>
          <w:sz w:val="24"/>
          <w:szCs w:val="24"/>
          <w:u w:val="single"/>
          <w:shd w:val="clear" w:color="auto" w:fill="DEEAF6" w:themeFill="accent5" w:themeFillTint="33"/>
        </w:rPr>
        <w:t>4 sledenja na delovnem mestu oz. obisk</w:t>
      </w:r>
      <w:r w:rsidRPr="00451573">
        <w:rPr>
          <w:rFonts w:ascii="Arial" w:hAnsi="Arial" w:cs="Arial"/>
          <w:sz w:val="24"/>
          <w:szCs w:val="24"/>
          <w:u w:val="single"/>
          <w:shd w:val="clear" w:color="auto" w:fill="DEEAF6" w:themeFill="accent5" w:themeFillTint="33"/>
        </w:rPr>
        <w:t>e</w:t>
      </w:r>
      <w:r w:rsidRPr="00451573">
        <w:rPr>
          <w:rFonts w:ascii="Arial" w:hAnsi="Arial" w:cs="Arial"/>
          <w:sz w:val="24"/>
          <w:szCs w:val="24"/>
          <w:u w:val="single"/>
          <w:shd w:val="clear" w:color="auto" w:fill="DEEAF6" w:themeFill="accent5" w:themeFillTint="33"/>
        </w:rPr>
        <w:t xml:space="preserve"> šol</w:t>
      </w:r>
      <w:r w:rsidRPr="00451573">
        <w:rPr>
          <w:rFonts w:ascii="Arial" w:hAnsi="Arial" w:cs="Arial"/>
          <w:sz w:val="24"/>
          <w:szCs w:val="24"/>
        </w:rPr>
        <w:t>.</w:t>
      </w:r>
      <w:r w:rsidRPr="00451573">
        <w:rPr>
          <w:rFonts w:ascii="Arial" w:hAnsi="Arial" w:cs="Arial"/>
          <w:i/>
          <w:sz w:val="24"/>
          <w:szCs w:val="24"/>
        </w:rPr>
        <w:t xml:space="preserve"> </w:t>
      </w:r>
      <w:r w:rsidRPr="00451573">
        <w:rPr>
          <w:rFonts w:ascii="Arial" w:hAnsi="Arial" w:cs="Arial"/>
          <w:b/>
          <w:sz w:val="24"/>
          <w:szCs w:val="24"/>
        </w:rPr>
        <w:t>Strukturirana tečaja bosta potekala na Finskem in v Islandiji. Na Irskem in v nekaterih uspešnih skandinavskih državah (Švedska, Danska) pa bomo obiskali šole</w:t>
      </w:r>
      <w:r w:rsidR="00451573" w:rsidRPr="00451573">
        <w:rPr>
          <w:rFonts w:ascii="Arial" w:hAnsi="Arial" w:cs="Arial"/>
          <w:b/>
          <w:sz w:val="24"/>
          <w:szCs w:val="24"/>
        </w:rPr>
        <w:t>, kjer bomo neposredno vključeni v njihove izobraževalne procese.</w:t>
      </w:r>
    </w:p>
    <w:p w:rsidR="00451573" w:rsidRPr="00451573" w:rsidRDefault="00451573" w:rsidP="00796AAF">
      <w:pPr>
        <w:rPr>
          <w:rFonts w:ascii="Arial" w:hAnsi="Arial" w:cs="Arial"/>
          <w:sz w:val="24"/>
          <w:szCs w:val="24"/>
        </w:rPr>
      </w:pPr>
      <w:r w:rsidRPr="00451573">
        <w:rPr>
          <w:rFonts w:ascii="Arial" w:hAnsi="Arial" w:cs="Arial"/>
          <w:sz w:val="24"/>
          <w:szCs w:val="24"/>
        </w:rPr>
        <w:t>Verjamemo, da bomo s pridobljenim znanjem in izkušnjami doprinesli k ciljem in viziji šole.</w:t>
      </w:r>
    </w:p>
    <w:p w:rsidR="00BE13B9" w:rsidRPr="00BE13B9" w:rsidRDefault="00BE13B9" w:rsidP="00451573">
      <w:pPr>
        <w:spacing w:after="24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E13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Koordinatorica projekta, </w:t>
      </w:r>
      <w:r w:rsidR="000F59BA" w:rsidRPr="00796A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Valerija </w:t>
      </w:r>
      <w:proofErr w:type="spellStart"/>
      <w:r w:rsidR="000F59BA" w:rsidRPr="00796A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Danč</w:t>
      </w:r>
      <w:proofErr w:type="spellEnd"/>
    </w:p>
    <w:p w:rsidR="00BE13B9" w:rsidRDefault="00BE13B9"/>
    <w:sectPr w:rsidR="00BE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4897"/>
    <w:multiLevelType w:val="multilevel"/>
    <w:tmpl w:val="3AD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F36D0"/>
    <w:multiLevelType w:val="hybridMultilevel"/>
    <w:tmpl w:val="FC12DAEA"/>
    <w:lvl w:ilvl="0" w:tplc="D2104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29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2C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AC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E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B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23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B9"/>
    <w:rsid w:val="000F59BA"/>
    <w:rsid w:val="00451573"/>
    <w:rsid w:val="00785500"/>
    <w:rsid w:val="00796AAF"/>
    <w:rsid w:val="00B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F087"/>
  <w15:chartTrackingRefBased/>
  <w15:docId w15:val="{20125206-8F94-443C-806E-F8ABDE2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BE13B9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BE13B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E13B9"/>
    <w:rPr>
      <w:b/>
      <w:bCs/>
    </w:rPr>
  </w:style>
  <w:style w:type="paragraph" w:styleId="Odstavekseznama">
    <w:name w:val="List Paragraph"/>
    <w:basedOn w:val="Navaden"/>
    <w:uiPriority w:val="34"/>
    <w:qFormat/>
    <w:rsid w:val="00BE1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BE13B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BE13B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ontstyle01">
    <w:name w:val="fontstyle01"/>
    <w:basedOn w:val="Privzetapisavaodstavka"/>
    <w:rsid w:val="000F59BA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cea.ec.europa.eu/grants/how-get-grant_en" TargetMode="External"/><Relationship Id="rId5" Type="http://schemas.openxmlformats.org/officeDocument/2006/relationships/hyperlink" Target="https://www.eacea.ec.europa.eu/grants/how-get-grant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Janeza Kuharja Razkrizje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2</cp:revision>
  <dcterms:created xsi:type="dcterms:W3CDTF">2023-10-26T03:30:00Z</dcterms:created>
  <dcterms:modified xsi:type="dcterms:W3CDTF">2023-10-26T04:10:00Z</dcterms:modified>
</cp:coreProperties>
</file>